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A4" w:rsidRDefault="00ED71A4" w:rsidP="00167983">
      <w:pPr>
        <w:keepNext/>
        <w:suppressAutoHyphens/>
        <w:jc w:val="center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  <w:lang w:eastAsia="ar-SA"/>
        </w:rPr>
        <w:t>СОВЕТ ДЕПУТАТОВ НЕВСКОГО СЕЛЬСОВЕТА</w:t>
      </w:r>
    </w:p>
    <w:p w:rsidR="00ED71A4" w:rsidRDefault="00ED71A4" w:rsidP="00167983">
      <w:pPr>
        <w:keepNext/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УБИНСКОГО РАЙОНА НОВОСИБИРСКОЙ ОБЛАСТИ</w:t>
      </w:r>
    </w:p>
    <w:p w:rsidR="00ED71A4" w:rsidRDefault="00ED71A4" w:rsidP="00167983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ED71A4" w:rsidRDefault="00ED71A4" w:rsidP="00167983">
      <w:pPr>
        <w:jc w:val="center"/>
        <w:rPr>
          <w:sz w:val="28"/>
          <w:szCs w:val="28"/>
        </w:rPr>
      </w:pPr>
    </w:p>
    <w:p w:rsidR="00ED71A4" w:rsidRDefault="00ED71A4" w:rsidP="00167983">
      <w:pPr>
        <w:jc w:val="center"/>
        <w:rPr>
          <w:sz w:val="28"/>
          <w:szCs w:val="28"/>
        </w:rPr>
      </w:pPr>
    </w:p>
    <w:p w:rsidR="00ED71A4" w:rsidRDefault="00ED71A4" w:rsidP="00167983">
      <w:pPr>
        <w:keepNext/>
        <w:tabs>
          <w:tab w:val="num" w:pos="0"/>
        </w:tabs>
        <w:jc w:val="center"/>
        <w:outlineLvl w:val="0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РЕШЕНИЕ</w:t>
      </w:r>
    </w:p>
    <w:p w:rsidR="00ED71A4" w:rsidRDefault="00ED71A4" w:rsidP="00167983">
      <w:pPr>
        <w:keepNext/>
        <w:tabs>
          <w:tab w:val="num" w:pos="0"/>
        </w:tabs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(десятая сессия)</w:t>
      </w:r>
    </w:p>
    <w:p w:rsidR="00ED71A4" w:rsidRDefault="00ED71A4" w:rsidP="0016798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 23.12. 2016                                                                               №    24</w:t>
      </w: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 № 9  четвертой сессии Совета депутатов Невского сельсовета Убинского района Новосибирской области от 118.12.2015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«О  бюджете  Невского сельсовета Убинского района Новосибирской области  на 2016год и плановый период 2017-2018гг»</w:t>
      </w: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 Российской Федерации, Федеральным законом  от 06.10.2003года № 131-ФЗ «Об общих принципах  местного самоуправления в Российской Федерации», законом Новосибирской области «О бюджетном устройстве и бюджетном процессе в Новосибирской области», Положением «О бюджетном процессе муниципального образования Невского сельсовета Убинского района Новосибирской области»    Невский Совет депутатов РЕШИЛ: </w:t>
      </w: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>1. Внести изменения в решение № 9  четвертой сессии Совета депутатов Невского сельсовета Убинского района Новосибирской области от 118.12.2015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«О  бюджете  Невского сельсовета Убинского района Новосибирской области  на 2016год и плановый период 2017-2018гг», с учетом  изменений от 30.03.2016 Решение  № 13, решения № 17 от 22.07.2016, Решение № 20 от 30.09.2016</w:t>
      </w: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бюджета Невского сельсовета (далее бюджет Невского сельсовета) на 2016г.</w:t>
      </w: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 xml:space="preserve">2.1. Прогнозируемый общий объем  доходов бюджета Невского сельсовета в сумме 10087,2 тыс.руб., в том числе   объем безвозмездных  поступлений в сумме  7786,6  тыс.руб, </w:t>
      </w: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>2.2.общий объем расходов бюджета в сумме   10434,5 тысяч руб.</w:t>
      </w: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>2.3 таблицу 1 «Доходы бюджета Невского сельсовета» приложения 1  решение  № 9  четвертой сессии Совета депутатов Невского сельсовета Убинского района Новосибирской области от 18.12.2015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«О  бюджете  Невского сельсовета Убинского района Новосибирской области  на 2016год и плановый период 2017-2018гг» изложить  в редакции  согласно приложению  1 к настоящему решению</w:t>
      </w:r>
    </w:p>
    <w:p w:rsidR="00ED71A4" w:rsidRDefault="00ED71A4" w:rsidP="00167983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Таблицу 2 «Распределение бюджетных ассигнований по разделам, подразделам, целевым статьям и виду расходов в ведомственной  структуре расходов бюджета  невского сельсовета на 2016г изложить в редакции согласно  приложению № 2 </w:t>
      </w:r>
    </w:p>
    <w:p w:rsidR="00ED71A4" w:rsidRDefault="00ED71A4" w:rsidP="00167983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 Невского  сельсовета на 2016 год в  сумме 0 тыс. руб</w:t>
      </w:r>
    </w:p>
    <w:p w:rsidR="00ED71A4" w:rsidRDefault="00ED71A4" w:rsidP="00167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что составляет 0% объема собственных доходов   бюджета сельсовета,</w:t>
      </w:r>
    </w:p>
    <w:p w:rsidR="00ED71A4" w:rsidRDefault="00ED71A4" w:rsidP="00167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что составляет 0% без учета утвержденного объема безвозмездных</w:t>
      </w:r>
    </w:p>
    <w:p w:rsidR="00ED71A4" w:rsidRDefault="00ED71A4" w:rsidP="00167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поступлений.</w:t>
      </w:r>
    </w:p>
    <w:p w:rsidR="00ED71A4" w:rsidRDefault="00ED71A4" w:rsidP="00167983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Решение вступает в силу со дня подписания</w:t>
      </w:r>
    </w:p>
    <w:p w:rsidR="00ED71A4" w:rsidRDefault="00ED71A4" w:rsidP="00167983">
      <w:pPr>
        <w:ind w:left="360"/>
        <w:rPr>
          <w:sz w:val="28"/>
          <w:szCs w:val="28"/>
        </w:rPr>
      </w:pPr>
      <w:r>
        <w:rPr>
          <w:sz w:val="28"/>
          <w:szCs w:val="28"/>
        </w:rPr>
        <w:t>4. Контроль за исполнением Решения оставляю за собой</w:t>
      </w: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  <w:r>
        <w:rPr>
          <w:sz w:val="28"/>
          <w:szCs w:val="28"/>
        </w:rPr>
        <w:t>Глава Невского сельсовета                              П П Славич</w:t>
      </w:r>
    </w:p>
    <w:p w:rsidR="00ED71A4" w:rsidRDefault="00ED71A4" w:rsidP="00167983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tabs>
          <w:tab w:val="left" w:pos="5490"/>
        </w:tabs>
        <w:jc w:val="both"/>
        <w:rPr>
          <w:sz w:val="28"/>
          <w:szCs w:val="28"/>
        </w:rPr>
      </w:pPr>
    </w:p>
    <w:p w:rsidR="00ED71A4" w:rsidRDefault="00ED71A4" w:rsidP="0016798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ED71A4" w:rsidRDefault="00ED71A4" w:rsidP="0016798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№ 15  от 31.12.2016</w:t>
      </w: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r>
        <w:t xml:space="preserve">                                         </w:t>
      </w:r>
      <w:r>
        <w:rPr>
          <w:b/>
          <w:bCs/>
          <w:sz w:val="28"/>
          <w:szCs w:val="28"/>
        </w:rPr>
        <w:t xml:space="preserve">             </w:t>
      </w:r>
      <w:r>
        <w:rPr>
          <w:b/>
          <w:bCs/>
        </w:rPr>
        <w:t>Доходы</w:t>
      </w:r>
      <w:r>
        <w:rPr>
          <w:b/>
          <w:bCs/>
          <w:sz w:val="28"/>
          <w:szCs w:val="28"/>
        </w:rPr>
        <w:t xml:space="preserve">     на 31.12.2016г.                         </w:t>
      </w:r>
    </w:p>
    <w:tbl>
      <w:tblPr>
        <w:tblW w:w="8121" w:type="dxa"/>
        <w:tblInd w:w="-106" w:type="dxa"/>
        <w:tblLook w:val="0000"/>
      </w:tblPr>
      <w:tblGrid>
        <w:gridCol w:w="4300"/>
        <w:gridCol w:w="601"/>
        <w:gridCol w:w="1880"/>
        <w:gridCol w:w="1340"/>
      </w:tblGrid>
      <w:tr w:rsidR="00ED71A4" w:rsidTr="00167983">
        <w:trPr>
          <w:trHeight w:val="255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sz w:val="20"/>
                <w:szCs w:val="20"/>
              </w:rPr>
              <w:t>наим</w:t>
            </w:r>
            <w:r>
              <w:rPr>
                <w:rFonts w:ascii="Arial CYR" w:hAnsi="Arial CYR" w:cs="Arial CYR"/>
                <w:sz w:val="16"/>
                <w:szCs w:val="16"/>
              </w:rPr>
              <w:t>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стро-ки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ED71A4" w:rsidTr="00167983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10087220,00</w:t>
            </w:r>
          </w:p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120120,00</w:t>
            </w:r>
          </w:p>
        </w:tc>
      </w:tr>
      <w:tr w:rsidR="00ED71A4" w:rsidTr="00167983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100 1 03 02230 01 0000 110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240000,00</w:t>
            </w:r>
          </w:p>
        </w:tc>
      </w:tr>
      <w:tr w:rsidR="00ED71A4" w:rsidTr="00167983">
        <w:trPr>
          <w:trHeight w:val="11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100 1 03 02240 01 0000 110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4700,00</w:t>
            </w:r>
          </w:p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100 1 03 02250 01 0000 110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500000,00</w:t>
            </w:r>
          </w:p>
        </w:tc>
      </w:tr>
      <w:tr w:rsidR="00ED71A4" w:rsidTr="00167983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100 1 03 02260 01 0000 110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-42000,00</w:t>
            </w:r>
          </w:p>
        </w:tc>
      </w:tr>
      <w:tr w:rsidR="00ED71A4" w:rsidTr="00167983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6900,00</w:t>
            </w:r>
          </w:p>
        </w:tc>
      </w:tr>
      <w:tr w:rsidR="00ED71A4" w:rsidTr="00167983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1000,00</w:t>
            </w:r>
          </w:p>
        </w:tc>
      </w:tr>
      <w:tr w:rsidR="00ED71A4" w:rsidTr="00167983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22200,00</w:t>
            </w:r>
          </w:p>
        </w:tc>
      </w:tr>
      <w:tr w:rsidR="00ED71A4" w:rsidTr="00167983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84700,00</w:t>
            </w:r>
          </w:p>
        </w:tc>
      </w:tr>
      <w:tr w:rsidR="00ED71A4" w:rsidTr="00167983">
        <w:trPr>
          <w:trHeight w:val="72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240 1 08 04020 01 0000 110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72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Доходы,получаемые в виде арендной платы за земельные участки,государственная собственность на которые не разграничена и которые расположены в грницах сельских поселений, а так же средства от продажи права на заключение договоров аренды указанных земельных участков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230 1 11 05013 10 0000 120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240 1 11 05035 10 0000 120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34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240 1 13 01995 10 0000 130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300000,00</w:t>
            </w:r>
          </w:p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85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240 1 13 02995 10 0000 130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980000,00</w:t>
            </w:r>
          </w:p>
        </w:tc>
      </w:tr>
      <w:tr w:rsidR="00ED71A4" w:rsidTr="00167983">
        <w:trPr>
          <w:trHeight w:val="84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240 1 16 51040 02 0000 140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ED71A4" w:rsidTr="00167983">
        <w:trPr>
          <w:trHeight w:val="27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неналоговые доходы бюджетов сельский поселений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240 1 17 05050 10 0000 180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ED71A4" w:rsidTr="00167983">
        <w:trPr>
          <w:trHeight w:val="57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230 1 14 06013 10 0000 430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240 2 02 01001 10 0000 151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6641000,00</w:t>
            </w:r>
          </w:p>
        </w:tc>
      </w:tr>
      <w:tr w:rsidR="00ED71A4" w:rsidTr="00167983">
        <w:trPr>
          <w:trHeight w:val="102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240 2 02 02216 10 0000 151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ED71A4" w:rsidTr="00167983">
        <w:trPr>
          <w:trHeight w:val="57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 бюджетам поселений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240 2 02 02999 10 0000 151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920000,00</w:t>
            </w:r>
          </w:p>
        </w:tc>
      </w:tr>
      <w:tr w:rsidR="00ED71A4" w:rsidTr="00167983">
        <w:trPr>
          <w:trHeight w:val="73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240 2 02 03015 10 0000 151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83000,00</w:t>
            </w:r>
          </w:p>
        </w:tc>
      </w:tr>
      <w:tr w:rsidR="00ED71A4" w:rsidTr="00167983">
        <w:trPr>
          <w:trHeight w:val="54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трансферты,передаваемые бюджетам сельский поселений для компенсации дополнительных расходов,возникших в результате решений, принятых органами власти другого уровня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240 2 02 04012 10 0000 151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225600,00</w:t>
            </w:r>
          </w:p>
        </w:tc>
      </w:tr>
      <w:tr w:rsidR="00ED71A4" w:rsidTr="00167983">
        <w:trPr>
          <w:trHeight w:val="120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трансферты,передаваемые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соглашениями.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240 2 02 04014 10 0000 151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555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трансферты,передаваемые бюджетам сельских поселений</w:t>
            </w:r>
          </w:p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240 2 02 04999 10 0000 151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ED71A4" w:rsidTr="00167983">
        <w:trPr>
          <w:trHeight w:val="255"/>
        </w:trPr>
        <w:tc>
          <w:tcPr>
            <w:tcW w:w="4300" w:type="dxa"/>
            <w:noWrap/>
            <w:vAlign w:val="bottom"/>
          </w:tcPr>
          <w:p w:rsidR="00ED71A4" w:rsidRDefault="00ED71A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noWrap/>
            <w:vAlign w:val="bottom"/>
          </w:tcPr>
          <w:p w:rsidR="00ED71A4" w:rsidRDefault="00ED71A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noWrap/>
            <w:vAlign w:val="bottom"/>
          </w:tcPr>
          <w:p w:rsidR="00ED71A4" w:rsidRDefault="00ED71A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noWrap/>
            <w:vAlign w:val="bottom"/>
          </w:tcPr>
          <w:p w:rsidR="00ED71A4" w:rsidRDefault="00ED71A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ED71A4" w:rsidRDefault="00ED71A4" w:rsidP="00167983"/>
    <w:p w:rsidR="00ED71A4" w:rsidRDefault="00ED71A4" w:rsidP="0016798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</w:p>
    <w:p w:rsidR="00ED71A4" w:rsidRDefault="00ED71A4" w:rsidP="00167983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№ 15  от 30.03.2016</w:t>
      </w:r>
    </w:p>
    <w:p w:rsidR="00ED71A4" w:rsidRDefault="00ED71A4" w:rsidP="00167983"/>
    <w:p w:rsidR="00ED71A4" w:rsidRDefault="00ED71A4" w:rsidP="00167983"/>
    <w:p w:rsidR="00ED71A4" w:rsidRDefault="00ED71A4" w:rsidP="00167983"/>
    <w:p w:rsidR="00ED71A4" w:rsidRDefault="00ED71A4" w:rsidP="00167983">
      <w:pPr>
        <w:tabs>
          <w:tab w:val="left" w:pos="3000"/>
        </w:tabs>
      </w:pPr>
      <w:r>
        <w:t>Расходы на 31.12.2016г</w:t>
      </w: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490"/>
        <w:gridCol w:w="465"/>
        <w:gridCol w:w="2098"/>
        <w:gridCol w:w="1557"/>
      </w:tblGrid>
      <w:tr w:rsidR="00ED71A4" w:rsidTr="00167983">
        <w:trPr>
          <w:trHeight w:val="413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стро-ки</w:t>
            </w: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</w:tr>
      <w:tr w:rsidR="00ED71A4" w:rsidTr="00167983">
        <w:trPr>
          <w:trHeight w:val="25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бюджета - всего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10434510,68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0102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464200                                </w:t>
            </w: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240 0102 7110000210 121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356800</w:t>
            </w:r>
          </w:p>
        </w:tc>
      </w:tr>
      <w:tr w:rsidR="00ED71A4" w:rsidTr="00167983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240 0102 7110000210 129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107400</w:t>
            </w:r>
          </w:p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Функционирование правительства российской федерации,высших исполнительных органов государственной власти субьектов российской федерации,местных администраций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1802215,68</w:t>
            </w:r>
          </w:p>
        </w:tc>
      </w:tr>
      <w:tr w:rsidR="00ED71A4" w:rsidTr="00167983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240 0104 7140000210 121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1019000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240 0104 7140000210 122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17300</w:t>
            </w:r>
          </w:p>
        </w:tc>
      </w:tr>
      <w:tr w:rsidR="00ED71A4" w:rsidTr="00167983">
        <w:trPr>
          <w:trHeight w:val="60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240 0104 7140000210 129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304300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240 0104 7140000210 244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384430,29</w:t>
            </w:r>
          </w:p>
        </w:tc>
      </w:tr>
      <w:tr w:rsidR="00ED71A4" w:rsidTr="00167983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240 0104 7140000210 851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8700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240 0104 7140000210 852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240 0104 7140000210 853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19300</w:t>
            </w: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2000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tabs>
                <w:tab w:val="left" w:pos="390"/>
                <w:tab w:val="center" w:pos="748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47185,39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240 0104 7190000280 540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47185,39</w:t>
            </w: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Обеспечение деятельности финансовых,налоговых и таможенных органов и органов финансового –бюджетного надзора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0106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22000</w:t>
            </w: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13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240 0106 7190000280 540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22000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Резервные фонды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3000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Резервные средства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240 0111 7190000540 870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Национальная оборона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0203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83000</w:t>
            </w: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240 0203 9900051180 121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63058,92</w:t>
            </w:r>
          </w:p>
        </w:tc>
      </w:tr>
      <w:tr w:rsidR="00ED71A4" w:rsidTr="00167983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240 0203 9900051180 129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19041,08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240 0203 9900051180 244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0309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228600,00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240 0309 7020000210 244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240 0309 7190000540 244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3000,00</w:t>
            </w:r>
          </w:p>
          <w:p w:rsidR="00ED71A4" w:rsidRDefault="00ED71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D71A4" w:rsidRDefault="00ED71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225600,00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Дорожное хозяйство(дорожные фонды)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0409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tabs>
                <w:tab w:val="left" w:pos="465"/>
                <w:tab w:val="center" w:pos="748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668600,00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240 0409 7340000550 244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668600,00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Коммунальное хозяйство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0502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1127460</w:t>
            </w:r>
          </w:p>
          <w:p w:rsidR="00ED71A4" w:rsidRDefault="00ED71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71A4" w:rsidTr="00167983">
        <w:trPr>
          <w:trHeight w:val="30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Увеличие стоимости материальных запасов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240 0502 0300070510 244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720000</w:t>
            </w:r>
          </w:p>
        </w:tc>
      </w:tr>
      <w:tr w:rsidR="00ED71A4" w:rsidTr="00167983">
        <w:trPr>
          <w:trHeight w:val="18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240 0502 0300070510 244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D71A4" w:rsidTr="00167983">
        <w:trPr>
          <w:trHeight w:val="16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Транспортные услуги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240 0502 7410000290 244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405460</w:t>
            </w:r>
          </w:p>
        </w:tc>
      </w:tr>
      <w:tr w:rsidR="00ED71A4" w:rsidTr="00167983">
        <w:trPr>
          <w:trHeight w:val="15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работы и услуги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240 0502 7410000290 853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</w:t>
            </w:r>
          </w:p>
        </w:tc>
      </w:tr>
      <w:tr w:rsidR="00ED71A4" w:rsidTr="00167983">
        <w:trPr>
          <w:trHeight w:val="31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благоустройство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0503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130000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240 0503 7430001580 244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130000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240 0503 7430004580 244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tabs>
                <w:tab w:val="left" w:pos="144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0</w:t>
            </w:r>
          </w:p>
        </w:tc>
      </w:tr>
      <w:tr w:rsidR="00ED71A4" w:rsidTr="00167983">
        <w:trPr>
          <w:trHeight w:val="1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0505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3413835</w:t>
            </w:r>
          </w:p>
        </w:tc>
      </w:tr>
      <w:tr w:rsidR="00ED71A4" w:rsidTr="00167983">
        <w:trPr>
          <w:trHeight w:val="18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Увеличие стоимости материальных запасов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240 0505 0300070510 244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200000</w:t>
            </w:r>
          </w:p>
        </w:tc>
      </w:tr>
      <w:tr w:rsidR="00ED71A4" w:rsidTr="00167983">
        <w:trPr>
          <w:trHeight w:val="16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Заработная плата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выплаты персоналу муниципальных органов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240 0505 7440000290 111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240 0505 7440000290 112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1500000</w:t>
            </w: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1380</w:t>
            </w:r>
          </w:p>
        </w:tc>
      </w:tr>
      <w:tr w:rsidR="00ED71A4" w:rsidTr="00167983">
        <w:trPr>
          <w:trHeight w:val="15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Начисление на выплаты по оплате труда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240 0505 7440000290 119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453000</w:t>
            </w:r>
          </w:p>
        </w:tc>
      </w:tr>
      <w:tr w:rsidR="00ED71A4" w:rsidTr="00167983">
        <w:trPr>
          <w:trHeight w:val="48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240 0505 7440000290 244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1247535</w:t>
            </w:r>
          </w:p>
        </w:tc>
      </w:tr>
      <w:tr w:rsidR="00ED71A4" w:rsidTr="00167983">
        <w:trPr>
          <w:trHeight w:val="31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240 0505 7440000290 851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</w:tr>
      <w:tr w:rsidR="00ED71A4" w:rsidTr="00167983">
        <w:trPr>
          <w:trHeight w:val="16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240 0505 7440000290 852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240 0505 7440000290 853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10300</w:t>
            </w:r>
          </w:p>
          <w:p w:rsidR="00ED71A4" w:rsidRDefault="00ED71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800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Клубные учреждения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0801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2491600</w:t>
            </w:r>
          </w:p>
        </w:tc>
      </w:tr>
      <w:tr w:rsidR="00ED71A4" w:rsidTr="00167983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240 0801 7610000210 111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1500000</w:t>
            </w:r>
          </w:p>
        </w:tc>
      </w:tr>
      <w:tr w:rsidR="00ED71A4" w:rsidTr="00167983">
        <w:trPr>
          <w:trHeight w:val="540"/>
        </w:trPr>
        <w:tc>
          <w:tcPr>
            <w:tcW w:w="34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240 0801 7610000210 119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453000</w:t>
            </w:r>
          </w:p>
        </w:tc>
      </w:tr>
      <w:tr w:rsidR="00ED71A4" w:rsidTr="00167983">
        <w:trPr>
          <w:trHeight w:val="255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выплаты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240 0801 7610000210 112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240 0801 7610000210 244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206220</w:t>
            </w:r>
          </w:p>
        </w:tc>
      </w:tr>
      <w:tr w:rsidR="00ED71A4" w:rsidTr="00167983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240 0801 7610000210 851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</w:tr>
      <w:tr w:rsidR="00ED71A4" w:rsidTr="00167983">
        <w:trPr>
          <w:trHeight w:val="27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240 0801 7610000210 852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15000</w:t>
            </w:r>
          </w:p>
        </w:tc>
      </w:tr>
      <w:tr w:rsidR="00ED71A4" w:rsidTr="00167983">
        <w:trPr>
          <w:trHeight w:val="28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Обеспечение деятельности библиотек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240 0801 7630000210 111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235000</w:t>
            </w:r>
          </w:p>
        </w:tc>
      </w:tr>
      <w:tr w:rsidR="00ED71A4" w:rsidTr="00167983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240 0801 7630000210 119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77500</w:t>
            </w:r>
          </w:p>
        </w:tc>
      </w:tr>
      <w:tr w:rsidR="00ED71A4" w:rsidTr="00167983">
        <w:trPr>
          <w:trHeight w:val="420"/>
        </w:trPr>
        <w:tc>
          <w:tcPr>
            <w:tcW w:w="349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240 0801 7630000210 244</w:t>
            </w:r>
          </w:p>
        </w:tc>
        <w:tc>
          <w:tcPr>
            <w:tcW w:w="155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</w:tr>
      <w:tr w:rsidR="00ED71A4" w:rsidTr="00167983">
        <w:trPr>
          <w:trHeight w:val="525"/>
        </w:trPr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Начисления другим бюджетам бюджетной системы Российской Федерации</w:t>
            </w:r>
          </w:p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240 1002  7720  0210 540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71A4" w:rsidRDefault="00ED71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ED71A4" w:rsidRDefault="00ED71A4" w:rsidP="00167983"/>
    <w:p w:rsidR="00ED71A4" w:rsidRDefault="00ED71A4" w:rsidP="00167983">
      <w:r>
        <w:t>Источники финансирования дефицита бюджета на 31.12.2016</w:t>
      </w:r>
    </w:p>
    <w:tbl>
      <w:tblPr>
        <w:tblW w:w="7480" w:type="dxa"/>
        <w:tblInd w:w="-106" w:type="dxa"/>
        <w:tblLook w:val="0000"/>
      </w:tblPr>
      <w:tblGrid>
        <w:gridCol w:w="3554"/>
        <w:gridCol w:w="601"/>
        <w:gridCol w:w="1888"/>
        <w:gridCol w:w="1437"/>
      </w:tblGrid>
      <w:tr w:rsidR="00ED71A4" w:rsidTr="00167983">
        <w:trPr>
          <w:trHeight w:val="210"/>
        </w:trPr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стро-ки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D71A4" w:rsidTr="00167983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ED71A4" w:rsidTr="00167983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_A12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ED71A4" w:rsidTr="00167983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ED71A4" w:rsidTr="00167983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ED71A4" w:rsidTr="00167983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-10087220,00</w:t>
            </w:r>
          </w:p>
        </w:tc>
      </w:tr>
      <w:tr w:rsidR="00ED71A4" w:rsidTr="00167983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-10087220,00</w:t>
            </w:r>
          </w:p>
        </w:tc>
      </w:tr>
      <w:tr w:rsidR="00ED71A4" w:rsidTr="00167983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10434510,68 </w:t>
            </w:r>
          </w:p>
        </w:tc>
      </w:tr>
      <w:tr w:rsidR="00ED71A4" w:rsidTr="00167983">
        <w:trPr>
          <w:trHeight w:val="40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D71A4" w:rsidRDefault="00ED71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10434510,68 </w:t>
            </w:r>
          </w:p>
        </w:tc>
      </w:tr>
    </w:tbl>
    <w:p w:rsidR="00ED71A4" w:rsidRDefault="00ED71A4" w:rsidP="00167983"/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>
      <w:pPr>
        <w:rPr>
          <w:sz w:val="28"/>
          <w:szCs w:val="28"/>
        </w:rPr>
      </w:pPr>
    </w:p>
    <w:p w:rsidR="00ED71A4" w:rsidRDefault="00ED71A4" w:rsidP="00167983"/>
    <w:p w:rsidR="00ED71A4" w:rsidRDefault="00ED71A4" w:rsidP="001679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ED71A4" w:rsidRPr="00167983" w:rsidRDefault="00ED71A4" w:rsidP="00167983"/>
    <w:sectPr w:rsidR="00ED71A4" w:rsidRPr="00167983" w:rsidSect="008D5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EDD"/>
    <w:rsid w:val="000B76E8"/>
    <w:rsid w:val="000F3EF8"/>
    <w:rsid w:val="0014750F"/>
    <w:rsid w:val="00167983"/>
    <w:rsid w:val="00206B03"/>
    <w:rsid w:val="00311753"/>
    <w:rsid w:val="00340300"/>
    <w:rsid w:val="003E6D1C"/>
    <w:rsid w:val="00405EA0"/>
    <w:rsid w:val="00502A74"/>
    <w:rsid w:val="00511EDE"/>
    <w:rsid w:val="005231D5"/>
    <w:rsid w:val="00523D30"/>
    <w:rsid w:val="00523ECD"/>
    <w:rsid w:val="0068263E"/>
    <w:rsid w:val="006B3A9A"/>
    <w:rsid w:val="007227E2"/>
    <w:rsid w:val="008037AD"/>
    <w:rsid w:val="008B03A3"/>
    <w:rsid w:val="008D5B43"/>
    <w:rsid w:val="008E20E8"/>
    <w:rsid w:val="0090525F"/>
    <w:rsid w:val="009260AF"/>
    <w:rsid w:val="00932766"/>
    <w:rsid w:val="00952820"/>
    <w:rsid w:val="00A17420"/>
    <w:rsid w:val="00AD55EB"/>
    <w:rsid w:val="00B271BB"/>
    <w:rsid w:val="00B679E1"/>
    <w:rsid w:val="00B715AE"/>
    <w:rsid w:val="00B77209"/>
    <w:rsid w:val="00C34403"/>
    <w:rsid w:val="00C36E3D"/>
    <w:rsid w:val="00C45DDD"/>
    <w:rsid w:val="00C77EFD"/>
    <w:rsid w:val="00D20EDD"/>
    <w:rsid w:val="00EC4ADC"/>
    <w:rsid w:val="00ED71A4"/>
    <w:rsid w:val="00FB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ED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link w:val="DefaultParagraphFont"/>
    <w:uiPriority w:val="99"/>
    <w:rsid w:val="00167983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7</Pages>
  <Words>2132</Words>
  <Characters>12159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2016-07-28T03:18:00Z</dcterms:created>
  <dcterms:modified xsi:type="dcterms:W3CDTF">2017-03-27T01:59:00Z</dcterms:modified>
</cp:coreProperties>
</file>